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E1" w:rsidRPr="00336174" w:rsidRDefault="0066053D" w:rsidP="00336174">
      <w:pPr>
        <w:ind w:left="5670"/>
        <w:textAlignment w:val="top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36174">
        <w:rPr>
          <w:rFonts w:eastAsia="Times New Roman"/>
          <w:color w:val="000000" w:themeColor="text1"/>
          <w:sz w:val="24"/>
          <w:szCs w:val="24"/>
          <w:lang w:eastAsia="ru-RU"/>
        </w:rPr>
        <w:t>УТВЕРЖДЕН</w:t>
      </w:r>
    </w:p>
    <w:p w:rsidR="000633E1" w:rsidRPr="00336174" w:rsidRDefault="000633E1" w:rsidP="00336174">
      <w:pPr>
        <w:ind w:left="5670"/>
        <w:textAlignment w:val="top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36174">
        <w:rPr>
          <w:rFonts w:eastAsia="Times New Roman"/>
          <w:color w:val="000000" w:themeColor="text1"/>
          <w:sz w:val="24"/>
          <w:szCs w:val="24"/>
          <w:lang w:eastAsia="ru-RU"/>
        </w:rPr>
        <w:t>решением Совета депутатов</w:t>
      </w:r>
    </w:p>
    <w:p w:rsidR="000633E1" w:rsidRPr="00336174" w:rsidRDefault="000633E1" w:rsidP="00336174">
      <w:pPr>
        <w:ind w:left="5670"/>
        <w:textAlignment w:val="top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36174">
        <w:rPr>
          <w:rFonts w:eastAsia="Times New Roman"/>
          <w:color w:val="000000" w:themeColor="text1"/>
          <w:sz w:val="24"/>
          <w:szCs w:val="24"/>
          <w:lang w:eastAsia="ru-RU"/>
        </w:rPr>
        <w:t>Одинцовского городского округа</w:t>
      </w:r>
    </w:p>
    <w:p w:rsidR="000633E1" w:rsidRPr="00336174" w:rsidRDefault="000633E1" w:rsidP="00336174">
      <w:pPr>
        <w:ind w:left="5670"/>
        <w:textAlignment w:val="top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36174">
        <w:rPr>
          <w:rFonts w:eastAsia="Times New Roman"/>
          <w:color w:val="000000" w:themeColor="text1"/>
          <w:sz w:val="24"/>
          <w:szCs w:val="24"/>
          <w:lang w:eastAsia="ru-RU"/>
        </w:rPr>
        <w:t>Московской области</w:t>
      </w:r>
    </w:p>
    <w:p w:rsidR="00445799" w:rsidRPr="00336174" w:rsidRDefault="00053C51" w:rsidP="00336174">
      <w:pPr>
        <w:ind w:left="5670"/>
        <w:textAlignment w:val="top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36174">
        <w:rPr>
          <w:rFonts w:eastAsia="Times New Roman"/>
          <w:color w:val="000000" w:themeColor="text1"/>
          <w:sz w:val="24"/>
          <w:szCs w:val="24"/>
          <w:lang w:eastAsia="ru-RU"/>
        </w:rPr>
        <w:t xml:space="preserve">от </w:t>
      </w:r>
      <w:r w:rsidR="00336174" w:rsidRPr="00336174">
        <w:rPr>
          <w:rFonts w:eastAsia="Times New Roman"/>
          <w:color w:val="000000" w:themeColor="text1"/>
          <w:sz w:val="24"/>
          <w:szCs w:val="24"/>
          <w:lang w:eastAsia="ru-RU"/>
        </w:rPr>
        <w:t>29.04.2026 № 8/25</w:t>
      </w:r>
    </w:p>
    <w:p w:rsidR="00D93FC4" w:rsidRPr="007D3C27" w:rsidRDefault="00D93FC4" w:rsidP="000A0949">
      <w:pPr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EF7A39" w:rsidRPr="007D3C27" w:rsidRDefault="00997B39" w:rsidP="00EF7A39">
      <w:pPr>
        <w:jc w:val="center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ПЕРЕЧЕНЬ ДОЛЖНОСТЕЙ МУНИЦИПАЛЬНОЙ СЛУЖБЫ</w:t>
      </w:r>
    </w:p>
    <w:p w:rsidR="00EF7A39" w:rsidRPr="007D3C27" w:rsidRDefault="00C43167" w:rsidP="00045800">
      <w:pPr>
        <w:jc w:val="center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в 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муниципально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м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образовани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>и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4C4EBE" w:rsidRPr="007D3C27">
        <w:rPr>
          <w:rFonts w:eastAsia="Times New Roman"/>
          <w:color w:val="000000" w:themeColor="text1"/>
          <w:sz w:val="26"/>
          <w:szCs w:val="26"/>
          <w:lang w:eastAsia="ru-RU"/>
        </w:rPr>
        <w:t>«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Одинцовский городской округ Московской области</w:t>
      </w:r>
      <w:r w:rsidR="004C4EBE" w:rsidRPr="007D3C27">
        <w:rPr>
          <w:rFonts w:eastAsia="Times New Roman"/>
          <w:color w:val="000000" w:themeColor="text1"/>
          <w:sz w:val="26"/>
          <w:szCs w:val="26"/>
          <w:lang w:eastAsia="ru-RU"/>
        </w:rPr>
        <w:t>»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,</w:t>
      </w:r>
      <w:r w:rsidR="004B0339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при назначении на которые граждане и при замещении которых </w:t>
      </w:r>
      <w:r w:rsidR="00892A16">
        <w:rPr>
          <w:rFonts w:eastAsia="Times New Roman"/>
          <w:color w:val="000000" w:themeColor="text1"/>
          <w:sz w:val="26"/>
          <w:szCs w:val="26"/>
          <w:lang w:eastAsia="ru-RU"/>
        </w:rPr>
        <w:t>муниципальные служащие</w:t>
      </w:r>
      <w:r w:rsidR="00EF7A39" w:rsidRPr="007D3C27">
        <w:rPr>
          <w:rFonts w:eastAsia="Times New Roman"/>
          <w:color w:val="000000" w:themeColor="text1"/>
          <w:sz w:val="26"/>
          <w:szCs w:val="26"/>
          <w:lang w:eastAsia="ru-RU"/>
        </w:rPr>
        <w:t>, обязаны представлять сведения о доходах, об имуществе и обязательствах имущественного характера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, </w:t>
      </w:r>
      <w:r w:rsidR="00445799" w:rsidRP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предусмотренные Федеральным законом </w:t>
      </w:r>
      <w:r w:rsidR="00045800">
        <w:rPr>
          <w:rFonts w:eastAsia="Times New Roman"/>
          <w:color w:val="000000" w:themeColor="text1"/>
          <w:sz w:val="26"/>
          <w:szCs w:val="26"/>
          <w:lang w:eastAsia="ru-RU"/>
        </w:rPr>
        <w:t>от 25.12.2008 № </w:t>
      </w:r>
      <w:r w:rsidR="00445799" w:rsidRPr="00445799">
        <w:rPr>
          <w:rFonts w:eastAsia="Times New Roman"/>
          <w:color w:val="000000" w:themeColor="text1"/>
          <w:sz w:val="26"/>
          <w:szCs w:val="26"/>
          <w:lang w:eastAsia="ru-RU"/>
        </w:rPr>
        <w:t>273-ФЗ «О противодействии коррупции»</w:t>
      </w:r>
    </w:p>
    <w:p w:rsidR="000A0949" w:rsidRPr="007D3C27" w:rsidRDefault="000A0949" w:rsidP="004D7864">
      <w:pPr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9242"/>
      </w:tblGrid>
      <w:tr w:rsidR="007D3C27" w:rsidRPr="007D3C27" w:rsidTr="00892A16">
        <w:trPr>
          <w:tblHeader/>
        </w:trPr>
        <w:tc>
          <w:tcPr>
            <w:tcW w:w="669" w:type="dxa"/>
          </w:tcPr>
          <w:p w:rsidR="0009157D" w:rsidRPr="007D3C27" w:rsidRDefault="0009157D" w:rsidP="0066053D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09157D" w:rsidRPr="007D3C27" w:rsidRDefault="0009157D" w:rsidP="0066053D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42" w:type="dxa"/>
            <w:vAlign w:val="center"/>
          </w:tcPr>
          <w:p w:rsidR="0009157D" w:rsidRPr="007D3C27" w:rsidRDefault="0009157D" w:rsidP="004D7864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7D3C27" w:rsidRPr="007D3C27" w:rsidTr="00E46218">
        <w:trPr>
          <w:trHeight w:val="547"/>
        </w:trPr>
        <w:tc>
          <w:tcPr>
            <w:tcW w:w="9911" w:type="dxa"/>
            <w:gridSpan w:val="2"/>
            <w:vAlign w:val="center"/>
          </w:tcPr>
          <w:p w:rsidR="0096076E" w:rsidRPr="007D3C27" w:rsidRDefault="00AD5D06" w:rsidP="0096076E">
            <w:p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96076E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. Администрация Одинцовского городского округа</w:t>
            </w:r>
            <w:r w:rsidR="00EF7A39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Московской области</w:t>
            </w:r>
            <w:r w:rsidR="0009157D"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892A16" w:rsidRPr="007D3C27" w:rsidTr="00892A16">
        <w:trPr>
          <w:trHeight w:val="257"/>
        </w:trPr>
        <w:tc>
          <w:tcPr>
            <w:tcW w:w="9911" w:type="dxa"/>
            <w:gridSpan w:val="2"/>
            <w:vAlign w:val="center"/>
          </w:tcPr>
          <w:p w:rsidR="00892A16" w:rsidRPr="00892A16" w:rsidRDefault="00892A16" w:rsidP="00892A16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Первый заместитель Главы Одинцовского городского округа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Главы Одинцовского городского округа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Главы Одинцовского городского округа – начальник Управления</w:t>
            </w:r>
          </w:p>
        </w:tc>
      </w:tr>
      <w:tr w:rsidR="00892A16" w:rsidRPr="007D3C27" w:rsidTr="00B37389">
        <w:tc>
          <w:tcPr>
            <w:tcW w:w="9911" w:type="dxa"/>
            <w:gridSpan w:val="2"/>
          </w:tcPr>
          <w:p w:rsidR="00892A16" w:rsidRPr="00892A16" w:rsidRDefault="00892A16" w:rsidP="00892A16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Территориального управления</w:t>
            </w:r>
          </w:p>
        </w:tc>
      </w:tr>
      <w:tr w:rsidR="00B13BDE" w:rsidRPr="007D3C27" w:rsidTr="00892A16">
        <w:tc>
          <w:tcPr>
            <w:tcW w:w="669" w:type="dxa"/>
          </w:tcPr>
          <w:p w:rsidR="00B13BDE" w:rsidRPr="00892A16" w:rsidRDefault="00B13BDE" w:rsidP="00B13BDE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242" w:type="dxa"/>
          </w:tcPr>
          <w:p w:rsidR="00B13BDE" w:rsidRPr="007D3C27" w:rsidRDefault="00B13BDE" w:rsidP="00B13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42" w:type="dxa"/>
          </w:tcPr>
          <w:p w:rsidR="00892A16" w:rsidRPr="00B13BDE" w:rsidRDefault="00B13BDE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Управляющий делами Администрации</w:t>
            </w:r>
          </w:p>
        </w:tc>
      </w:tr>
      <w:tr w:rsidR="00892A16" w:rsidRPr="007D3C27" w:rsidTr="00892A16">
        <w:tc>
          <w:tcPr>
            <w:tcW w:w="669" w:type="dxa"/>
          </w:tcPr>
          <w:p w:rsidR="00892A16" w:rsidRPr="00892A16" w:rsidRDefault="00892A16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42" w:type="dxa"/>
          </w:tcPr>
          <w:p w:rsidR="00892A16" w:rsidRPr="007D3C27" w:rsidRDefault="00892A16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892A16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42" w:type="dxa"/>
          </w:tcPr>
          <w:p w:rsidR="004B0339" w:rsidRPr="007D3C27" w:rsidRDefault="004B0339" w:rsidP="00892A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Территориального управления</w:t>
            </w:r>
            <w:r>
              <w:rPr>
                <w:color w:val="000000" w:themeColor="text1"/>
                <w:sz w:val="24"/>
                <w:szCs w:val="24"/>
              </w:rPr>
              <w:t xml:space="preserve">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председателя Комитета – 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242" w:type="dxa"/>
          </w:tcPr>
          <w:p w:rsidR="004B0339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отдела (вне состава Управления,</w:t>
            </w:r>
            <w:r w:rsidR="00B13BDE">
              <w:rPr>
                <w:color w:val="000000" w:themeColor="text1"/>
                <w:sz w:val="24"/>
                <w:szCs w:val="24"/>
              </w:rPr>
              <w:t xml:space="preserve"> Территориального управления,</w:t>
            </w:r>
            <w:r>
              <w:rPr>
                <w:color w:val="000000" w:themeColor="text1"/>
                <w:sz w:val="24"/>
                <w:szCs w:val="24"/>
              </w:rPr>
              <w:t xml:space="preserve"> Комитета)</w:t>
            </w:r>
          </w:p>
        </w:tc>
      </w:tr>
      <w:tr w:rsidR="004B0339" w:rsidRPr="007D3C27" w:rsidTr="00567C20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Советник Главы Одинцовского городского округа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отдела (</w:t>
            </w:r>
            <w:r>
              <w:rPr>
                <w:color w:val="000000" w:themeColor="text1"/>
                <w:sz w:val="24"/>
                <w:szCs w:val="24"/>
              </w:rPr>
              <w:t xml:space="preserve">в составе </w:t>
            </w:r>
            <w:r w:rsidRPr="007D3C27">
              <w:rPr>
                <w:color w:val="000000" w:themeColor="text1"/>
                <w:sz w:val="24"/>
                <w:szCs w:val="24"/>
              </w:rPr>
              <w:t>Управления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13BDE">
              <w:rPr>
                <w:color w:val="000000" w:themeColor="text1"/>
                <w:sz w:val="24"/>
                <w:szCs w:val="24"/>
              </w:rPr>
              <w:t xml:space="preserve"> Территориального управления,</w:t>
            </w:r>
            <w:r>
              <w:rPr>
                <w:color w:val="000000" w:themeColor="text1"/>
                <w:sz w:val="24"/>
                <w:szCs w:val="24"/>
              </w:rPr>
              <w:t xml:space="preserve"> Комитета</w:t>
            </w:r>
            <w:r w:rsidRPr="007D3C2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42" w:type="dxa"/>
          </w:tcPr>
          <w:p w:rsidR="004B0339" w:rsidRPr="007D3C27" w:rsidRDefault="00252D69" w:rsidP="00252D6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сектора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Консультант отдела</w:t>
            </w:r>
          </w:p>
        </w:tc>
      </w:tr>
      <w:tr w:rsidR="004B0339" w:rsidRPr="007D3C27" w:rsidTr="0016420F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1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ind w:left="33"/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42" w:type="dxa"/>
          </w:tcPr>
          <w:p w:rsidR="004B0339" w:rsidRPr="007D3C27" w:rsidRDefault="00F97458" w:rsidP="00F9745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Главный специалист отдела</w:t>
            </w:r>
          </w:p>
        </w:tc>
      </w:tr>
      <w:tr w:rsidR="004B0339" w:rsidRPr="007D3C27" w:rsidTr="00881688">
        <w:trPr>
          <w:trHeight w:val="537"/>
        </w:trPr>
        <w:tc>
          <w:tcPr>
            <w:tcW w:w="9911" w:type="dxa"/>
            <w:gridSpan w:val="2"/>
            <w:vAlign w:val="center"/>
          </w:tcPr>
          <w:p w:rsidR="004B0339" w:rsidRPr="007D3C27" w:rsidRDefault="004B0339" w:rsidP="004B0339">
            <w:p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7D3C27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. Контрольно-счетная палата Одинцовского городского округа Московской области:</w:t>
            </w:r>
          </w:p>
        </w:tc>
      </w:tr>
      <w:tr w:rsidR="004B0339" w:rsidRPr="007D3C27" w:rsidTr="00131273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2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Начальник отдела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</w:tr>
      <w:tr w:rsidR="004B0339" w:rsidRPr="007D3C27" w:rsidTr="00885E23">
        <w:tc>
          <w:tcPr>
            <w:tcW w:w="9911" w:type="dxa"/>
            <w:gridSpan w:val="2"/>
          </w:tcPr>
          <w:p w:rsidR="004B0339" w:rsidRPr="00892A16" w:rsidRDefault="004B0339" w:rsidP="004B0339">
            <w:pPr>
              <w:pStyle w:val="a3"/>
              <w:numPr>
                <w:ilvl w:val="0"/>
                <w:numId w:val="22"/>
              </w:numPr>
              <w:jc w:val="center"/>
              <w:textAlignment w:val="top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4B0339" w:rsidRPr="007D3C27" w:rsidTr="00892A16">
        <w:tc>
          <w:tcPr>
            <w:tcW w:w="669" w:type="dxa"/>
          </w:tcPr>
          <w:p w:rsidR="004B0339" w:rsidRPr="00892A16" w:rsidRDefault="004B0339" w:rsidP="004B0339">
            <w:pPr>
              <w:jc w:val="center"/>
              <w:textAlignment w:val="top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42" w:type="dxa"/>
          </w:tcPr>
          <w:p w:rsidR="004B0339" w:rsidRPr="007D3C27" w:rsidRDefault="004B0339" w:rsidP="004B03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3C27">
              <w:rPr>
                <w:color w:val="000000" w:themeColor="text1"/>
                <w:sz w:val="24"/>
                <w:szCs w:val="24"/>
              </w:rPr>
              <w:t>Инспектор отдела</w:t>
            </w:r>
          </w:p>
        </w:tc>
      </w:tr>
    </w:tbl>
    <w:p w:rsidR="0066053D" w:rsidRPr="007D3C27" w:rsidRDefault="0066053D" w:rsidP="0066053D">
      <w:pPr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66053D" w:rsidRPr="007D3C27" w:rsidRDefault="0066053D" w:rsidP="0066053D">
      <w:pPr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66053D" w:rsidRPr="007D3C27" w:rsidRDefault="0066053D" w:rsidP="0066053D">
      <w:pPr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Начальник Управления кадровой политики                                   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    </w:t>
      </w:r>
      <w:r w:rsidRPr="007D3C27">
        <w:rPr>
          <w:rFonts w:eastAsia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 xml:space="preserve">Ю.С. </w:t>
      </w:r>
      <w:proofErr w:type="spellStart"/>
      <w:r w:rsidR="00445799">
        <w:rPr>
          <w:rFonts w:eastAsia="Times New Roman"/>
          <w:color w:val="000000" w:themeColor="text1"/>
          <w:sz w:val="26"/>
          <w:szCs w:val="26"/>
          <w:lang w:eastAsia="ru-RU"/>
        </w:rPr>
        <w:t>Зырина</w:t>
      </w:r>
      <w:proofErr w:type="spellEnd"/>
    </w:p>
    <w:sectPr w:rsidR="0066053D" w:rsidRPr="007D3C27" w:rsidSect="004D7864">
      <w:headerReference w:type="default" r:id="rId8"/>
      <w:pgSz w:w="11906" w:h="16838" w:code="9"/>
      <w:pgMar w:top="1134" w:right="851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39" w:rsidRDefault="00731A39" w:rsidP="004D7864">
      <w:r>
        <w:separator/>
      </w:r>
    </w:p>
  </w:endnote>
  <w:endnote w:type="continuationSeparator" w:id="0">
    <w:p w:rsidR="00731A39" w:rsidRDefault="00731A39" w:rsidP="004D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39" w:rsidRDefault="00731A39" w:rsidP="004D7864">
      <w:r>
        <w:separator/>
      </w:r>
    </w:p>
  </w:footnote>
  <w:footnote w:type="continuationSeparator" w:id="0">
    <w:p w:rsidR="00731A39" w:rsidRDefault="00731A39" w:rsidP="004D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00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F2037" w:rsidRPr="004D7864" w:rsidRDefault="005F2037" w:rsidP="004D7864">
        <w:pPr>
          <w:pStyle w:val="a7"/>
          <w:jc w:val="center"/>
          <w:rPr>
            <w:sz w:val="20"/>
          </w:rPr>
        </w:pPr>
        <w:r w:rsidRPr="004D7864">
          <w:rPr>
            <w:sz w:val="20"/>
          </w:rPr>
          <w:fldChar w:fldCharType="begin"/>
        </w:r>
        <w:r w:rsidRPr="004D7864">
          <w:rPr>
            <w:sz w:val="20"/>
          </w:rPr>
          <w:instrText>PAGE   \* MERGEFORMAT</w:instrText>
        </w:r>
        <w:r w:rsidRPr="004D7864">
          <w:rPr>
            <w:sz w:val="20"/>
          </w:rPr>
          <w:fldChar w:fldCharType="separate"/>
        </w:r>
        <w:r w:rsidR="00336174">
          <w:rPr>
            <w:noProof/>
            <w:sz w:val="20"/>
          </w:rPr>
          <w:t>2</w:t>
        </w:r>
        <w:r w:rsidRPr="004D78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9AE"/>
    <w:multiLevelType w:val="hybridMultilevel"/>
    <w:tmpl w:val="4586B24A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877A9"/>
    <w:multiLevelType w:val="hybridMultilevel"/>
    <w:tmpl w:val="264472F6"/>
    <w:lvl w:ilvl="0" w:tplc="79E2364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093149"/>
    <w:multiLevelType w:val="hybridMultilevel"/>
    <w:tmpl w:val="15C4771E"/>
    <w:lvl w:ilvl="0" w:tplc="32C055DA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14C87A3A"/>
    <w:multiLevelType w:val="hybridMultilevel"/>
    <w:tmpl w:val="4C386258"/>
    <w:lvl w:ilvl="0" w:tplc="2834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1132"/>
    <w:multiLevelType w:val="hybridMultilevel"/>
    <w:tmpl w:val="D9F2A1B2"/>
    <w:lvl w:ilvl="0" w:tplc="07AC9F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B170C1"/>
    <w:multiLevelType w:val="hybridMultilevel"/>
    <w:tmpl w:val="00A29C68"/>
    <w:lvl w:ilvl="0" w:tplc="13EA67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9D4FD2"/>
    <w:multiLevelType w:val="hybridMultilevel"/>
    <w:tmpl w:val="D2F0D8E4"/>
    <w:lvl w:ilvl="0" w:tplc="0CC4023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24EE0A9B"/>
    <w:multiLevelType w:val="hybridMultilevel"/>
    <w:tmpl w:val="28DE28C6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AF079E7"/>
    <w:multiLevelType w:val="hybridMultilevel"/>
    <w:tmpl w:val="BEA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407F06C0"/>
    <w:multiLevelType w:val="hybridMultilevel"/>
    <w:tmpl w:val="BA5617C4"/>
    <w:lvl w:ilvl="0" w:tplc="03D43D7A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C7832B8"/>
    <w:multiLevelType w:val="hybridMultilevel"/>
    <w:tmpl w:val="27AA0FC4"/>
    <w:lvl w:ilvl="0" w:tplc="F1F4B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E52F76"/>
    <w:multiLevelType w:val="hybridMultilevel"/>
    <w:tmpl w:val="BEA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6825"/>
    <w:multiLevelType w:val="hybridMultilevel"/>
    <w:tmpl w:val="4698A040"/>
    <w:lvl w:ilvl="0" w:tplc="07AC9F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  <w:num w:numId="15">
    <w:abstractNumId w:val="0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2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0784"/>
    <w:rsid w:val="0000288C"/>
    <w:rsid w:val="000028A9"/>
    <w:rsid w:val="000142CB"/>
    <w:rsid w:val="00016ED0"/>
    <w:rsid w:val="00020453"/>
    <w:rsid w:val="00020D74"/>
    <w:rsid w:val="000211A0"/>
    <w:rsid w:val="00026D83"/>
    <w:rsid w:val="000325AE"/>
    <w:rsid w:val="00041E88"/>
    <w:rsid w:val="00042A53"/>
    <w:rsid w:val="000443AE"/>
    <w:rsid w:val="00045539"/>
    <w:rsid w:val="00045800"/>
    <w:rsid w:val="00053C51"/>
    <w:rsid w:val="000633E1"/>
    <w:rsid w:val="00085B5D"/>
    <w:rsid w:val="000913E7"/>
    <w:rsid w:val="0009157D"/>
    <w:rsid w:val="000A0949"/>
    <w:rsid w:val="000A0C1C"/>
    <w:rsid w:val="000A3588"/>
    <w:rsid w:val="000A45FC"/>
    <w:rsid w:val="000B43D9"/>
    <w:rsid w:val="000B45F7"/>
    <w:rsid w:val="000D26C0"/>
    <w:rsid w:val="000D4564"/>
    <w:rsid w:val="000E266C"/>
    <w:rsid w:val="000E3F40"/>
    <w:rsid w:val="000E6603"/>
    <w:rsid w:val="00102472"/>
    <w:rsid w:val="00105FCE"/>
    <w:rsid w:val="001064B1"/>
    <w:rsid w:val="00106BDE"/>
    <w:rsid w:val="00107266"/>
    <w:rsid w:val="00111576"/>
    <w:rsid w:val="00120976"/>
    <w:rsid w:val="001240F3"/>
    <w:rsid w:val="0013348B"/>
    <w:rsid w:val="00147360"/>
    <w:rsid w:val="001479DF"/>
    <w:rsid w:val="001544AF"/>
    <w:rsid w:val="00162576"/>
    <w:rsid w:val="00162F00"/>
    <w:rsid w:val="00176EA5"/>
    <w:rsid w:val="00180CE4"/>
    <w:rsid w:val="00192762"/>
    <w:rsid w:val="00193CC9"/>
    <w:rsid w:val="001A2707"/>
    <w:rsid w:val="001B00F4"/>
    <w:rsid w:val="001B4AD7"/>
    <w:rsid w:val="001E288E"/>
    <w:rsid w:val="001E6AA7"/>
    <w:rsid w:val="001F301B"/>
    <w:rsid w:val="00215C39"/>
    <w:rsid w:val="00221B43"/>
    <w:rsid w:val="00236E1B"/>
    <w:rsid w:val="00245C51"/>
    <w:rsid w:val="002501B3"/>
    <w:rsid w:val="0025240B"/>
    <w:rsid w:val="00252D69"/>
    <w:rsid w:val="00254CC9"/>
    <w:rsid w:val="00260E67"/>
    <w:rsid w:val="00263848"/>
    <w:rsid w:val="00267F0C"/>
    <w:rsid w:val="00270D9B"/>
    <w:rsid w:val="00273FF6"/>
    <w:rsid w:val="00274AEE"/>
    <w:rsid w:val="00275803"/>
    <w:rsid w:val="00280230"/>
    <w:rsid w:val="00283395"/>
    <w:rsid w:val="00287F00"/>
    <w:rsid w:val="00291516"/>
    <w:rsid w:val="00297549"/>
    <w:rsid w:val="002B6AB2"/>
    <w:rsid w:val="002D3E47"/>
    <w:rsid w:val="002D411B"/>
    <w:rsid w:val="002D772D"/>
    <w:rsid w:val="002E1FDB"/>
    <w:rsid w:val="002E4D74"/>
    <w:rsid w:val="002E4EAC"/>
    <w:rsid w:val="002F5419"/>
    <w:rsid w:val="00304339"/>
    <w:rsid w:val="0030542F"/>
    <w:rsid w:val="00307F17"/>
    <w:rsid w:val="00310366"/>
    <w:rsid w:val="0031209E"/>
    <w:rsid w:val="00312AE5"/>
    <w:rsid w:val="00315347"/>
    <w:rsid w:val="0033375B"/>
    <w:rsid w:val="00336174"/>
    <w:rsid w:val="003362A6"/>
    <w:rsid w:val="00337C37"/>
    <w:rsid w:val="00343013"/>
    <w:rsid w:val="0035337F"/>
    <w:rsid w:val="0036714F"/>
    <w:rsid w:val="003703E2"/>
    <w:rsid w:val="00381AB2"/>
    <w:rsid w:val="0038485A"/>
    <w:rsid w:val="00394081"/>
    <w:rsid w:val="003A2DB0"/>
    <w:rsid w:val="003A7734"/>
    <w:rsid w:val="003B7F46"/>
    <w:rsid w:val="003C307C"/>
    <w:rsid w:val="003E109E"/>
    <w:rsid w:val="003F0C1A"/>
    <w:rsid w:val="003F6489"/>
    <w:rsid w:val="0042599B"/>
    <w:rsid w:val="00425AC2"/>
    <w:rsid w:val="004273E1"/>
    <w:rsid w:val="00430E33"/>
    <w:rsid w:val="00445799"/>
    <w:rsid w:val="00446A8F"/>
    <w:rsid w:val="00464833"/>
    <w:rsid w:val="0047284D"/>
    <w:rsid w:val="0047501B"/>
    <w:rsid w:val="00486667"/>
    <w:rsid w:val="004913C5"/>
    <w:rsid w:val="004957D0"/>
    <w:rsid w:val="004A74AB"/>
    <w:rsid w:val="004A78E3"/>
    <w:rsid w:val="004B0339"/>
    <w:rsid w:val="004C0D65"/>
    <w:rsid w:val="004C278E"/>
    <w:rsid w:val="004C4EBE"/>
    <w:rsid w:val="004D12BC"/>
    <w:rsid w:val="004D7864"/>
    <w:rsid w:val="004E327D"/>
    <w:rsid w:val="004F39FD"/>
    <w:rsid w:val="004F424C"/>
    <w:rsid w:val="004F7BE0"/>
    <w:rsid w:val="005004EC"/>
    <w:rsid w:val="005132A7"/>
    <w:rsid w:val="0051331D"/>
    <w:rsid w:val="00525DC8"/>
    <w:rsid w:val="005364D4"/>
    <w:rsid w:val="00544952"/>
    <w:rsid w:val="005478BD"/>
    <w:rsid w:val="005725B1"/>
    <w:rsid w:val="00573EE5"/>
    <w:rsid w:val="005809DA"/>
    <w:rsid w:val="00584C1C"/>
    <w:rsid w:val="00584F40"/>
    <w:rsid w:val="005862F9"/>
    <w:rsid w:val="005922C4"/>
    <w:rsid w:val="0059348A"/>
    <w:rsid w:val="005945EF"/>
    <w:rsid w:val="00594BCC"/>
    <w:rsid w:val="005A09C5"/>
    <w:rsid w:val="005A1146"/>
    <w:rsid w:val="005A1EA8"/>
    <w:rsid w:val="005A28B9"/>
    <w:rsid w:val="005B0724"/>
    <w:rsid w:val="005D3AA9"/>
    <w:rsid w:val="005D5C59"/>
    <w:rsid w:val="005D603A"/>
    <w:rsid w:val="005F2037"/>
    <w:rsid w:val="0061754E"/>
    <w:rsid w:val="00617A4A"/>
    <w:rsid w:val="0062145A"/>
    <w:rsid w:val="0062243E"/>
    <w:rsid w:val="00624FDC"/>
    <w:rsid w:val="00640587"/>
    <w:rsid w:val="00652BB6"/>
    <w:rsid w:val="00655F7F"/>
    <w:rsid w:val="0066053D"/>
    <w:rsid w:val="00674C21"/>
    <w:rsid w:val="006A3333"/>
    <w:rsid w:val="006A6658"/>
    <w:rsid w:val="006B0151"/>
    <w:rsid w:val="006C6420"/>
    <w:rsid w:val="006D448F"/>
    <w:rsid w:val="006D49F3"/>
    <w:rsid w:val="006E04D5"/>
    <w:rsid w:val="006E7864"/>
    <w:rsid w:val="006F2388"/>
    <w:rsid w:val="007007BC"/>
    <w:rsid w:val="0073130A"/>
    <w:rsid w:val="00731A39"/>
    <w:rsid w:val="00742957"/>
    <w:rsid w:val="007638ED"/>
    <w:rsid w:val="007722B5"/>
    <w:rsid w:val="00772E0B"/>
    <w:rsid w:val="007745E3"/>
    <w:rsid w:val="0077535B"/>
    <w:rsid w:val="007803B4"/>
    <w:rsid w:val="00785CB9"/>
    <w:rsid w:val="0079558E"/>
    <w:rsid w:val="00797F73"/>
    <w:rsid w:val="007A06C2"/>
    <w:rsid w:val="007A2BC3"/>
    <w:rsid w:val="007A71DB"/>
    <w:rsid w:val="007C654F"/>
    <w:rsid w:val="007D3923"/>
    <w:rsid w:val="007D3C27"/>
    <w:rsid w:val="007D5157"/>
    <w:rsid w:val="007D72D7"/>
    <w:rsid w:val="007E31DB"/>
    <w:rsid w:val="007E4D58"/>
    <w:rsid w:val="007E5E75"/>
    <w:rsid w:val="0080692E"/>
    <w:rsid w:val="00807A99"/>
    <w:rsid w:val="00833CBB"/>
    <w:rsid w:val="00835277"/>
    <w:rsid w:val="008370A7"/>
    <w:rsid w:val="008543D1"/>
    <w:rsid w:val="008743ED"/>
    <w:rsid w:val="00875713"/>
    <w:rsid w:val="00892A16"/>
    <w:rsid w:val="008955F5"/>
    <w:rsid w:val="008C25FC"/>
    <w:rsid w:val="008C711C"/>
    <w:rsid w:val="008D4E42"/>
    <w:rsid w:val="008E25C5"/>
    <w:rsid w:val="008E481C"/>
    <w:rsid w:val="008F0ABA"/>
    <w:rsid w:val="008F3485"/>
    <w:rsid w:val="008F3F3C"/>
    <w:rsid w:val="008F58EA"/>
    <w:rsid w:val="008F627E"/>
    <w:rsid w:val="008F6840"/>
    <w:rsid w:val="0090145C"/>
    <w:rsid w:val="00903264"/>
    <w:rsid w:val="00912F72"/>
    <w:rsid w:val="009143AC"/>
    <w:rsid w:val="009162DE"/>
    <w:rsid w:val="00930399"/>
    <w:rsid w:val="009324CA"/>
    <w:rsid w:val="009363DC"/>
    <w:rsid w:val="0094097E"/>
    <w:rsid w:val="009413D6"/>
    <w:rsid w:val="00952A49"/>
    <w:rsid w:val="0096076E"/>
    <w:rsid w:val="00962E51"/>
    <w:rsid w:val="0096395E"/>
    <w:rsid w:val="00971ED8"/>
    <w:rsid w:val="00982949"/>
    <w:rsid w:val="00983594"/>
    <w:rsid w:val="00985592"/>
    <w:rsid w:val="00994B4E"/>
    <w:rsid w:val="00995C2F"/>
    <w:rsid w:val="00997B39"/>
    <w:rsid w:val="009A7540"/>
    <w:rsid w:val="009B1581"/>
    <w:rsid w:val="009B2463"/>
    <w:rsid w:val="009B5970"/>
    <w:rsid w:val="009B5DF0"/>
    <w:rsid w:val="009C0708"/>
    <w:rsid w:val="009C6911"/>
    <w:rsid w:val="009C7415"/>
    <w:rsid w:val="009D3BFF"/>
    <w:rsid w:val="009D6320"/>
    <w:rsid w:val="009E21F5"/>
    <w:rsid w:val="009E3AF5"/>
    <w:rsid w:val="009E3C33"/>
    <w:rsid w:val="009F010A"/>
    <w:rsid w:val="009F071A"/>
    <w:rsid w:val="009F75D8"/>
    <w:rsid w:val="00A00167"/>
    <w:rsid w:val="00A204AE"/>
    <w:rsid w:val="00A26D52"/>
    <w:rsid w:val="00A3090B"/>
    <w:rsid w:val="00A37380"/>
    <w:rsid w:val="00A37C31"/>
    <w:rsid w:val="00A5442E"/>
    <w:rsid w:val="00A544CB"/>
    <w:rsid w:val="00A64EAC"/>
    <w:rsid w:val="00A71591"/>
    <w:rsid w:val="00A75136"/>
    <w:rsid w:val="00A80682"/>
    <w:rsid w:val="00A854A2"/>
    <w:rsid w:val="00A93F86"/>
    <w:rsid w:val="00AB246F"/>
    <w:rsid w:val="00AB2EDF"/>
    <w:rsid w:val="00AB5D2C"/>
    <w:rsid w:val="00AC21E7"/>
    <w:rsid w:val="00AD5D06"/>
    <w:rsid w:val="00AE6191"/>
    <w:rsid w:val="00AE6EB1"/>
    <w:rsid w:val="00AF651C"/>
    <w:rsid w:val="00B02E4F"/>
    <w:rsid w:val="00B05E70"/>
    <w:rsid w:val="00B12A81"/>
    <w:rsid w:val="00B13BDE"/>
    <w:rsid w:val="00B248D2"/>
    <w:rsid w:val="00B4613E"/>
    <w:rsid w:val="00B539CD"/>
    <w:rsid w:val="00B74AD1"/>
    <w:rsid w:val="00B74BBC"/>
    <w:rsid w:val="00B7512B"/>
    <w:rsid w:val="00B75EDA"/>
    <w:rsid w:val="00B8231F"/>
    <w:rsid w:val="00B874F9"/>
    <w:rsid w:val="00B93F4E"/>
    <w:rsid w:val="00BA2009"/>
    <w:rsid w:val="00BB2943"/>
    <w:rsid w:val="00BB2DDD"/>
    <w:rsid w:val="00BB6C44"/>
    <w:rsid w:val="00BD723B"/>
    <w:rsid w:val="00BE079B"/>
    <w:rsid w:val="00BE4BC7"/>
    <w:rsid w:val="00C04321"/>
    <w:rsid w:val="00C074FB"/>
    <w:rsid w:val="00C11EDF"/>
    <w:rsid w:val="00C23583"/>
    <w:rsid w:val="00C27FF8"/>
    <w:rsid w:val="00C428E4"/>
    <w:rsid w:val="00C43167"/>
    <w:rsid w:val="00C63DE7"/>
    <w:rsid w:val="00C77324"/>
    <w:rsid w:val="00C82CF6"/>
    <w:rsid w:val="00C95A3D"/>
    <w:rsid w:val="00CA6032"/>
    <w:rsid w:val="00CB67D0"/>
    <w:rsid w:val="00CD013A"/>
    <w:rsid w:val="00CD107C"/>
    <w:rsid w:val="00CE2E25"/>
    <w:rsid w:val="00CE68F4"/>
    <w:rsid w:val="00CF1F6D"/>
    <w:rsid w:val="00D05200"/>
    <w:rsid w:val="00D23F3C"/>
    <w:rsid w:val="00D30ABB"/>
    <w:rsid w:val="00D473FC"/>
    <w:rsid w:val="00D63AFC"/>
    <w:rsid w:val="00D669B8"/>
    <w:rsid w:val="00D735F1"/>
    <w:rsid w:val="00D80A65"/>
    <w:rsid w:val="00D82EEB"/>
    <w:rsid w:val="00D93FC4"/>
    <w:rsid w:val="00D95ABE"/>
    <w:rsid w:val="00DB5A7F"/>
    <w:rsid w:val="00DC0AC9"/>
    <w:rsid w:val="00DC263C"/>
    <w:rsid w:val="00DC77B8"/>
    <w:rsid w:val="00DF6C6C"/>
    <w:rsid w:val="00E00A11"/>
    <w:rsid w:val="00E120E4"/>
    <w:rsid w:val="00E13083"/>
    <w:rsid w:val="00E148E8"/>
    <w:rsid w:val="00E303F0"/>
    <w:rsid w:val="00E33336"/>
    <w:rsid w:val="00E45549"/>
    <w:rsid w:val="00E46218"/>
    <w:rsid w:val="00E53BD1"/>
    <w:rsid w:val="00E574EA"/>
    <w:rsid w:val="00E64B05"/>
    <w:rsid w:val="00E6599C"/>
    <w:rsid w:val="00E8268D"/>
    <w:rsid w:val="00E83901"/>
    <w:rsid w:val="00E86603"/>
    <w:rsid w:val="00E87810"/>
    <w:rsid w:val="00EA66F3"/>
    <w:rsid w:val="00EB0168"/>
    <w:rsid w:val="00EB2481"/>
    <w:rsid w:val="00EC1338"/>
    <w:rsid w:val="00EC1CEA"/>
    <w:rsid w:val="00EC3233"/>
    <w:rsid w:val="00ED206F"/>
    <w:rsid w:val="00ED58E8"/>
    <w:rsid w:val="00EE1D7E"/>
    <w:rsid w:val="00EE2230"/>
    <w:rsid w:val="00EE4CD1"/>
    <w:rsid w:val="00EE573B"/>
    <w:rsid w:val="00EF1468"/>
    <w:rsid w:val="00EF7A39"/>
    <w:rsid w:val="00F12EDD"/>
    <w:rsid w:val="00F31106"/>
    <w:rsid w:val="00F316E7"/>
    <w:rsid w:val="00F35330"/>
    <w:rsid w:val="00F513F5"/>
    <w:rsid w:val="00F527F0"/>
    <w:rsid w:val="00F53ACA"/>
    <w:rsid w:val="00F64CC4"/>
    <w:rsid w:val="00F66168"/>
    <w:rsid w:val="00F744A5"/>
    <w:rsid w:val="00F75257"/>
    <w:rsid w:val="00F76247"/>
    <w:rsid w:val="00F90FBB"/>
    <w:rsid w:val="00F9512C"/>
    <w:rsid w:val="00F97458"/>
    <w:rsid w:val="00F97E7A"/>
    <w:rsid w:val="00FA10C0"/>
    <w:rsid w:val="00FB5920"/>
    <w:rsid w:val="00FB6676"/>
    <w:rsid w:val="00FC1CA8"/>
    <w:rsid w:val="00FC3BC8"/>
    <w:rsid w:val="00FC4BCA"/>
    <w:rsid w:val="00FC7E7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333F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1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9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864"/>
  </w:style>
  <w:style w:type="paragraph" w:styleId="a9">
    <w:name w:val="footer"/>
    <w:basedOn w:val="a"/>
    <w:link w:val="aa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64"/>
  </w:style>
  <w:style w:type="paragraph" w:customStyle="1" w:styleId="ConsPlusNormal">
    <w:name w:val="ConsPlusNormal"/>
    <w:rsid w:val="004F424C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4F424C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b">
    <w:name w:val="Normal (Web)"/>
    <w:basedOn w:val="a"/>
    <w:uiPriority w:val="99"/>
    <w:semiHidden/>
    <w:unhideWhenUsed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78BD"/>
    <w:rPr>
      <w:color w:val="0000FF"/>
      <w:u w:val="single"/>
    </w:rPr>
  </w:style>
  <w:style w:type="paragraph" w:customStyle="1" w:styleId="no-indent">
    <w:name w:val="no-indent"/>
    <w:basedOn w:val="a"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0520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1892-C4C8-4D38-AFF5-E45BE992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Кочережко Оксана Анатольевна</cp:lastModifiedBy>
  <cp:revision>27</cp:revision>
  <cp:lastPrinted>2026-04-23T12:44:00Z</cp:lastPrinted>
  <dcterms:created xsi:type="dcterms:W3CDTF">2023-10-03T13:59:00Z</dcterms:created>
  <dcterms:modified xsi:type="dcterms:W3CDTF">2026-04-29T12:06:00Z</dcterms:modified>
</cp:coreProperties>
</file>